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89A" w:rsidRPr="003F04DB" w:rsidRDefault="0098589A" w:rsidP="0098589A">
      <w:pPr>
        <w:jc w:val="center"/>
        <w:rPr>
          <w:rFonts w:hint="eastAsia"/>
          <w:b/>
          <w:sz w:val="28"/>
          <w:szCs w:val="28"/>
        </w:rPr>
      </w:pPr>
      <w:r w:rsidRPr="003F04DB">
        <w:rPr>
          <w:rFonts w:hint="eastAsia"/>
          <w:b/>
          <w:sz w:val="28"/>
          <w:szCs w:val="28"/>
        </w:rPr>
        <w:t>北海道から　新しい政治・社会を作るために</w:t>
      </w:r>
      <w:bookmarkStart w:id="0" w:name="_GoBack"/>
      <w:bookmarkEnd w:id="0"/>
    </w:p>
    <w:p w:rsidR="0098589A" w:rsidRPr="003F04DB" w:rsidRDefault="0098589A" w:rsidP="0098589A">
      <w:pPr>
        <w:jc w:val="center"/>
        <w:rPr>
          <w:rFonts w:hint="eastAsia"/>
          <w:b/>
          <w:sz w:val="28"/>
          <w:szCs w:val="28"/>
        </w:rPr>
      </w:pPr>
      <w:r w:rsidRPr="003F04DB">
        <w:rPr>
          <w:rFonts w:hint="eastAsia"/>
          <w:b/>
          <w:sz w:val="28"/>
          <w:szCs w:val="28"/>
        </w:rPr>
        <w:t>～市民と政党の連携と協同の提案～</w:t>
      </w:r>
    </w:p>
    <w:p w:rsidR="0098589A" w:rsidRDefault="0098589A" w:rsidP="0098589A"/>
    <w:p w:rsidR="0098589A" w:rsidRPr="001D0CD4" w:rsidRDefault="0098589A" w:rsidP="0098589A">
      <w:pPr>
        <w:ind w:firstLineChars="3700" w:firstLine="7488"/>
        <w:rPr>
          <w:rFonts w:hint="eastAsia"/>
          <w:b/>
        </w:rPr>
      </w:pPr>
      <w:r w:rsidRPr="001D0CD4">
        <w:rPr>
          <w:rFonts w:hint="eastAsia"/>
          <w:b/>
        </w:rPr>
        <w:t>市民の風・北海道</w:t>
      </w:r>
    </w:p>
    <w:p w:rsidR="0098589A" w:rsidRDefault="0098589A" w:rsidP="0098589A"/>
    <w:p w:rsidR="0098589A" w:rsidRDefault="0098589A" w:rsidP="0098589A">
      <w:pPr>
        <w:ind w:firstLineChars="100" w:firstLine="202"/>
        <w:rPr>
          <w:rFonts w:hint="eastAsia"/>
        </w:rPr>
      </w:pPr>
      <w:r>
        <w:rPr>
          <w:rFonts w:hint="eastAsia"/>
        </w:rPr>
        <w:t>7</w:t>
      </w:r>
      <w:r>
        <w:rPr>
          <w:rFonts w:hint="eastAsia"/>
        </w:rPr>
        <w:t>年</w:t>
      </w:r>
      <w:r>
        <w:rPr>
          <w:rFonts w:hint="eastAsia"/>
        </w:rPr>
        <w:t>8</w:t>
      </w:r>
      <w:r>
        <w:rPr>
          <w:rFonts w:hint="eastAsia"/>
        </w:rPr>
        <w:t>か月もの安倍政権によって、民主主義や立憲主義の基盤や国民の大切な財産が、ことごとく破壊されました。国民の反対の声を無視して憲法解釈の変更を閣議決定するなど、法治国家とはいえない政権運営を行い、世論を二分する安保法制や共謀罪を数の力で強行採決しました。それに対して安倍政権を許さない、安倍改憲に反対する多くの国民の声が、安倍首相の悲願である改憲の企みを阻止してきました。</w:t>
      </w:r>
    </w:p>
    <w:p w:rsidR="0098589A" w:rsidRDefault="0098589A" w:rsidP="0098589A">
      <w:pPr>
        <w:ind w:firstLineChars="100" w:firstLine="202"/>
        <w:rPr>
          <w:rFonts w:hint="eastAsia"/>
        </w:rPr>
      </w:pPr>
      <w:r>
        <w:rPr>
          <w:rFonts w:hint="eastAsia"/>
        </w:rPr>
        <w:t>一方で、森友・加計学園、桜を見る会、河井夫妻など政権に近いものへの利益誘導や数々の不正疑惑が生まれ、コロナ問題では消極的な検査体制とアベノマスク・</w:t>
      </w:r>
      <w:r>
        <w:rPr>
          <w:rFonts w:hint="eastAsia"/>
        </w:rPr>
        <w:t>Goto</w:t>
      </w:r>
      <w:r>
        <w:rPr>
          <w:rFonts w:hint="eastAsia"/>
        </w:rPr>
        <w:t>トラベル等的外れな対策を押し通すなど、民意の無視や税金の無駄遣いは枚挙にいとまがありません。また、政府に人事権を掌握された官僚は、あからさまに忖度に走り、公文書を廃棄、隠蔽、改ざん、捏造してきました。</w:t>
      </w:r>
    </w:p>
    <w:p w:rsidR="0098589A" w:rsidRDefault="0098589A" w:rsidP="0098589A">
      <w:pPr>
        <w:ind w:firstLineChars="100" w:firstLine="202"/>
        <w:rPr>
          <w:rFonts w:hint="eastAsia"/>
        </w:rPr>
      </w:pPr>
      <w:r>
        <w:rPr>
          <w:rFonts w:hint="eastAsia"/>
        </w:rPr>
        <w:t>このような安倍政権の負の側面にふたをして、その路線を継承するという菅氏が自民党の総裁に決まり、次の首相となることが確実となりました。私たちは、次の自民党政権にも</w:t>
      </w:r>
      <w:r>
        <w:rPr>
          <w:rFonts w:hint="eastAsia"/>
        </w:rPr>
        <w:t>NO</w:t>
      </w:r>
      <w:r>
        <w:rPr>
          <w:rFonts w:hint="eastAsia"/>
        </w:rPr>
        <w:t>！を突きつけたいと思います。</w:t>
      </w:r>
    </w:p>
    <w:p w:rsidR="0098589A" w:rsidRDefault="0098589A" w:rsidP="0098589A"/>
    <w:p w:rsidR="0098589A" w:rsidRDefault="0098589A" w:rsidP="0098589A">
      <w:pPr>
        <w:ind w:firstLineChars="100" w:firstLine="202"/>
        <w:rPr>
          <w:rFonts w:hint="eastAsia"/>
        </w:rPr>
      </w:pPr>
      <w:r>
        <w:rPr>
          <w:rFonts w:hint="eastAsia"/>
        </w:rPr>
        <w:t>私たちが望むのは、平和で、憲法が順守され、いのちが最優先される社会です。</w:t>
      </w:r>
    </w:p>
    <w:p w:rsidR="0098589A" w:rsidRDefault="0098589A" w:rsidP="0098589A">
      <w:pPr>
        <w:rPr>
          <w:rFonts w:hint="eastAsia"/>
        </w:rPr>
      </w:pPr>
      <w:r>
        <w:rPr>
          <w:rFonts w:hint="eastAsia"/>
        </w:rPr>
        <w:t>ここ北海道から、以下のような未来志向の新しい政治と社会を作るために、市民と政党の連携と協同を提案いたします。</w:t>
      </w:r>
    </w:p>
    <w:p w:rsidR="0098589A" w:rsidRDefault="0098589A" w:rsidP="0098589A"/>
    <w:p w:rsidR="0098589A" w:rsidRPr="0098589A" w:rsidRDefault="0098589A" w:rsidP="0098589A">
      <w:pPr>
        <w:rPr>
          <w:rFonts w:hint="eastAsia"/>
          <w:b/>
          <w:sz w:val="24"/>
          <w:szCs w:val="24"/>
        </w:rPr>
      </w:pPr>
      <w:r w:rsidRPr="0098589A">
        <w:rPr>
          <w:rFonts w:hint="eastAsia"/>
          <w:b/>
          <w:sz w:val="24"/>
          <w:szCs w:val="24"/>
        </w:rPr>
        <w:t>私たちが望む新しい政治・社会と北海道</w:t>
      </w:r>
    </w:p>
    <w:p w:rsidR="0098589A" w:rsidRDefault="0098589A" w:rsidP="0098589A"/>
    <w:p w:rsidR="0098589A" w:rsidRPr="0098589A" w:rsidRDefault="0098589A" w:rsidP="0098589A">
      <w:pPr>
        <w:rPr>
          <w:rFonts w:hint="eastAsia"/>
          <w:b/>
        </w:rPr>
      </w:pPr>
      <w:r w:rsidRPr="0098589A">
        <w:rPr>
          <w:rFonts w:hint="eastAsia"/>
          <w:b/>
        </w:rPr>
        <w:t>〇平和と憲法が守られ、いのちが最優先される社会</w:t>
      </w:r>
    </w:p>
    <w:p w:rsidR="0098589A" w:rsidRDefault="0098589A" w:rsidP="0098589A">
      <w:pPr>
        <w:ind w:firstLineChars="200" w:firstLine="403"/>
        <w:rPr>
          <w:rFonts w:hint="eastAsia"/>
        </w:rPr>
      </w:pPr>
      <w:r>
        <w:rPr>
          <w:rFonts w:hint="eastAsia"/>
        </w:rPr>
        <w:t>平和主義をはじめとする憲法の理念を守り、第</w:t>
      </w:r>
      <w:r>
        <w:rPr>
          <w:rFonts w:hint="eastAsia"/>
        </w:rPr>
        <w:t>9</w:t>
      </w:r>
      <w:r>
        <w:rPr>
          <w:rFonts w:hint="eastAsia"/>
        </w:rPr>
        <w:t>条の「改定」や緊急事態条項の導入の阻止</w:t>
      </w:r>
    </w:p>
    <w:p w:rsidR="0098589A" w:rsidRDefault="0098589A" w:rsidP="0098589A">
      <w:pPr>
        <w:ind w:firstLineChars="200" w:firstLine="403"/>
        <w:rPr>
          <w:rFonts w:hint="eastAsia"/>
        </w:rPr>
      </w:pPr>
      <w:r>
        <w:rPr>
          <w:rFonts w:hint="eastAsia"/>
        </w:rPr>
        <w:t>安保法制、共謀罪法など現政権が成立させた立憲主義に反する諸法律の廃止</w:t>
      </w:r>
    </w:p>
    <w:p w:rsidR="0098589A" w:rsidRDefault="0098589A" w:rsidP="0098589A">
      <w:pPr>
        <w:ind w:firstLineChars="200" w:firstLine="403"/>
        <w:rPr>
          <w:rFonts w:hint="eastAsia"/>
        </w:rPr>
      </w:pPr>
      <w:r>
        <w:rPr>
          <w:rFonts w:hint="eastAsia"/>
        </w:rPr>
        <w:t>地震、津波、水害、雪害などへの防災・減災対策に万全を期し、いのちが最優先で守られる環境の整備</w:t>
      </w:r>
    </w:p>
    <w:p w:rsidR="0098589A" w:rsidRDefault="0098589A" w:rsidP="0098589A"/>
    <w:p w:rsidR="0098589A" w:rsidRPr="0098589A" w:rsidRDefault="0098589A" w:rsidP="0098589A">
      <w:pPr>
        <w:rPr>
          <w:rFonts w:hint="eastAsia"/>
          <w:b/>
        </w:rPr>
      </w:pPr>
      <w:r w:rsidRPr="0098589A">
        <w:rPr>
          <w:rFonts w:hint="eastAsia"/>
          <w:b/>
        </w:rPr>
        <w:t>〇暮らしと健康が守られ、「原発ゼロ」を実現する社会</w:t>
      </w:r>
    </w:p>
    <w:p w:rsidR="0098589A" w:rsidRDefault="0098589A" w:rsidP="0098589A">
      <w:pPr>
        <w:ind w:firstLineChars="200" w:firstLine="403"/>
        <w:rPr>
          <w:rFonts w:hint="eastAsia"/>
        </w:rPr>
      </w:pPr>
      <w:r>
        <w:rPr>
          <w:rFonts w:hint="eastAsia"/>
        </w:rPr>
        <w:t>医療・介護・福祉の一刻も早い充実と、望む者が子どもを産み育てることができるための支援</w:t>
      </w:r>
    </w:p>
    <w:p w:rsidR="0098589A" w:rsidRDefault="0098589A" w:rsidP="0098589A">
      <w:pPr>
        <w:ind w:firstLineChars="200" w:firstLine="403"/>
        <w:rPr>
          <w:rFonts w:hint="eastAsia"/>
        </w:rPr>
      </w:pPr>
      <w:r>
        <w:rPr>
          <w:rFonts w:hint="eastAsia"/>
        </w:rPr>
        <w:t>核のごみを持ち込ませず、原発を再稼働させず、持続可能なエネルギーによる電力網の確立</w:t>
      </w:r>
    </w:p>
    <w:p w:rsidR="0098589A" w:rsidRDefault="0098589A" w:rsidP="0098589A">
      <w:pPr>
        <w:rPr>
          <w:rFonts w:hint="eastAsia"/>
        </w:rPr>
      </w:pPr>
      <w:r>
        <w:rPr>
          <w:rFonts w:hint="eastAsia"/>
        </w:rPr>
        <w:t xml:space="preserve">　</w:t>
      </w:r>
      <w:r>
        <w:rPr>
          <w:rFonts w:hint="eastAsia"/>
        </w:rPr>
        <w:t xml:space="preserve">　</w:t>
      </w:r>
      <w:r>
        <w:rPr>
          <w:rFonts w:hint="eastAsia"/>
        </w:rPr>
        <w:t>ポストコロナを見据え、貧困を解消し、誰もが人間らしく働き、暮らせる経済・労働環境の整備</w:t>
      </w:r>
    </w:p>
    <w:p w:rsidR="0098589A" w:rsidRDefault="0098589A" w:rsidP="0098589A"/>
    <w:p w:rsidR="0098589A" w:rsidRPr="0098589A" w:rsidRDefault="0098589A" w:rsidP="0098589A">
      <w:pPr>
        <w:rPr>
          <w:rFonts w:hint="eastAsia"/>
          <w:b/>
        </w:rPr>
      </w:pPr>
      <w:r w:rsidRPr="0098589A">
        <w:rPr>
          <w:rFonts w:hint="eastAsia"/>
          <w:b/>
        </w:rPr>
        <w:t>〇人々の多様性を活かし、だれ一人取り残されない社会</w:t>
      </w:r>
    </w:p>
    <w:p w:rsidR="0098589A" w:rsidRDefault="0098589A" w:rsidP="0098589A">
      <w:pPr>
        <w:ind w:firstLineChars="200" w:firstLine="403"/>
        <w:rPr>
          <w:rFonts w:hint="eastAsia"/>
        </w:rPr>
      </w:pPr>
      <w:r>
        <w:rPr>
          <w:rFonts w:hint="eastAsia"/>
        </w:rPr>
        <w:t>多様な家族観や、</w:t>
      </w:r>
      <w:r>
        <w:rPr>
          <w:rFonts w:hint="eastAsia"/>
        </w:rPr>
        <w:t>LGBTQ</w:t>
      </w:r>
      <w:r>
        <w:rPr>
          <w:rFonts w:hint="eastAsia"/>
        </w:rPr>
        <w:t>などどんな性のあり方も等しく尊重される社会や制度の確立</w:t>
      </w:r>
    </w:p>
    <w:p w:rsidR="0098589A" w:rsidRDefault="0098589A" w:rsidP="0098589A">
      <w:pPr>
        <w:ind w:firstLineChars="200" w:firstLine="403"/>
        <w:rPr>
          <w:rFonts w:hint="eastAsia"/>
        </w:rPr>
      </w:pPr>
      <w:r>
        <w:rPr>
          <w:rFonts w:hint="eastAsia"/>
        </w:rPr>
        <w:t>ジェンダー平等が保障され、すべての個人が自分らしく生きる選択ができる環境の整備</w:t>
      </w:r>
    </w:p>
    <w:p w:rsidR="0098589A" w:rsidRDefault="0098589A" w:rsidP="0098589A">
      <w:pPr>
        <w:ind w:firstLineChars="200" w:firstLine="403"/>
        <w:rPr>
          <w:rFonts w:hint="eastAsia"/>
        </w:rPr>
      </w:pPr>
      <w:r>
        <w:rPr>
          <w:rFonts w:hint="eastAsia"/>
        </w:rPr>
        <w:t>創造性にあふれ、心豊かな社会をつくるための教育・文化・芸術への支援</w:t>
      </w:r>
    </w:p>
    <w:p w:rsidR="0098589A" w:rsidRDefault="0098589A" w:rsidP="0098589A"/>
    <w:p w:rsidR="0098589A" w:rsidRPr="0098589A" w:rsidRDefault="0098589A" w:rsidP="0098589A">
      <w:pPr>
        <w:rPr>
          <w:rFonts w:hint="eastAsia"/>
          <w:b/>
        </w:rPr>
      </w:pPr>
      <w:r w:rsidRPr="0098589A">
        <w:rPr>
          <w:rFonts w:hint="eastAsia"/>
          <w:b/>
        </w:rPr>
        <w:t>〇熟議と情報公開に基づく民主主義社会を構築し、未来への責任をはたす社会</w:t>
      </w:r>
    </w:p>
    <w:p w:rsidR="0098589A" w:rsidRDefault="0098589A" w:rsidP="0098589A">
      <w:pPr>
        <w:rPr>
          <w:rFonts w:hint="eastAsia"/>
        </w:rPr>
      </w:pPr>
      <w:r>
        <w:rPr>
          <w:rFonts w:hint="eastAsia"/>
        </w:rPr>
        <w:t xml:space="preserve">　　徹底した公文書の保存と情報公開により、検証可能で未来に責任をもてる行政システムの確立</w:t>
      </w:r>
    </w:p>
    <w:p w:rsidR="0098589A" w:rsidRDefault="0098589A" w:rsidP="0098589A">
      <w:r>
        <w:rPr>
          <w:rFonts w:hint="eastAsia"/>
        </w:rPr>
        <w:t xml:space="preserve">　　少数意見や批判・反論を排除せず、熟議により決定する成熟した議会の確立</w:t>
      </w:r>
    </w:p>
    <w:p w:rsidR="0098589A" w:rsidRDefault="0098589A" w:rsidP="0098589A"/>
    <w:p w:rsidR="0098589A" w:rsidRDefault="0098589A" w:rsidP="0098589A">
      <w:pPr>
        <w:rPr>
          <w:rFonts w:hint="eastAsia"/>
        </w:rPr>
      </w:pPr>
    </w:p>
    <w:p w:rsidR="0098589A" w:rsidRDefault="0098589A" w:rsidP="0098589A"/>
    <w:p w:rsidR="0098589A" w:rsidRPr="0098589A" w:rsidRDefault="0098589A" w:rsidP="0098589A">
      <w:pPr>
        <w:jc w:val="center"/>
        <w:rPr>
          <w:rFonts w:hint="eastAsia"/>
          <w:b/>
          <w:sz w:val="24"/>
          <w:szCs w:val="24"/>
        </w:rPr>
      </w:pPr>
      <w:r w:rsidRPr="0098589A">
        <w:rPr>
          <w:rFonts w:hint="eastAsia"/>
          <w:b/>
          <w:sz w:val="24"/>
          <w:szCs w:val="24"/>
        </w:rPr>
        <w:t>総選挙に向けて　市民の風・北海道と政党との連携・協同についての提案</w:t>
      </w:r>
    </w:p>
    <w:p w:rsidR="0098589A" w:rsidRDefault="0098589A" w:rsidP="0098589A"/>
    <w:p w:rsidR="0098589A" w:rsidRDefault="0098589A" w:rsidP="0098589A">
      <w:pPr>
        <w:ind w:firstLineChars="100" w:firstLine="202"/>
        <w:rPr>
          <w:rFonts w:hint="eastAsia"/>
        </w:rPr>
      </w:pPr>
      <w:r>
        <w:rPr>
          <w:rFonts w:hint="eastAsia"/>
        </w:rPr>
        <w:t>私たち市民の風・北海道は、これまでも、立憲主義と民主主義の回復のために、北海道における市民と野党の共闘づくりに取り組んできました。昨年（２０１９年）の総会では、「次の衆議院議員選挙では、市民と野党の共闘によって政権交代を果たすため、北海道では現議席に上乗せすることを目指し、そのためには選挙区・比例区でどのような共闘や取組みが可能であるか考えていきたいと思います」との活動方針を決めました。</w:t>
      </w:r>
    </w:p>
    <w:p w:rsidR="0098589A" w:rsidRDefault="0098589A" w:rsidP="0098589A">
      <w:pPr>
        <w:ind w:firstLineChars="100" w:firstLine="202"/>
        <w:rPr>
          <w:rFonts w:hint="eastAsia"/>
        </w:rPr>
      </w:pPr>
      <w:r>
        <w:rPr>
          <w:rFonts w:hint="eastAsia"/>
        </w:rPr>
        <w:t>この立場に立ち、市民の風・北海道と政党との連携・協同について次のことを　（貴党）　に提案いたします。</w:t>
      </w:r>
    </w:p>
    <w:p w:rsidR="0098589A" w:rsidRDefault="0098589A" w:rsidP="0098589A"/>
    <w:p w:rsidR="0098589A" w:rsidRPr="0098589A" w:rsidRDefault="0098589A" w:rsidP="0098589A">
      <w:pPr>
        <w:rPr>
          <w:rFonts w:hint="eastAsia"/>
          <w:b/>
        </w:rPr>
      </w:pPr>
      <w:r w:rsidRPr="0098589A">
        <w:rPr>
          <w:rFonts w:hint="eastAsia"/>
          <w:b/>
        </w:rPr>
        <w:t>Ⅰ</w:t>
      </w:r>
      <w:r w:rsidRPr="0098589A">
        <w:rPr>
          <w:rFonts w:hint="eastAsia"/>
          <w:b/>
        </w:rPr>
        <w:t xml:space="preserve"> </w:t>
      </w:r>
      <w:r w:rsidRPr="0098589A">
        <w:rPr>
          <w:rFonts w:hint="eastAsia"/>
          <w:b/>
        </w:rPr>
        <w:t>市民の風・北海道が提案する市民と政党との連携・協同</w:t>
      </w:r>
    </w:p>
    <w:p w:rsidR="0098589A" w:rsidRDefault="0098589A" w:rsidP="0098589A"/>
    <w:p w:rsidR="0098589A" w:rsidRDefault="0098589A" w:rsidP="0098589A">
      <w:pPr>
        <w:rPr>
          <w:rFonts w:hint="eastAsia"/>
        </w:rPr>
      </w:pPr>
      <w:r>
        <w:rPr>
          <w:rFonts w:hint="eastAsia"/>
        </w:rPr>
        <w:t>1.</w:t>
      </w:r>
      <w:r>
        <w:rPr>
          <w:rFonts w:hint="eastAsia"/>
        </w:rPr>
        <w:t xml:space="preserve">　全ての選挙区での市民と政党の統一候補実現と勝利のために、全力を尽くして相互に連携し協同する。</w:t>
      </w:r>
    </w:p>
    <w:p w:rsidR="0098589A" w:rsidRDefault="0098589A" w:rsidP="0098589A">
      <w:pPr>
        <w:rPr>
          <w:rFonts w:hint="eastAsia"/>
        </w:rPr>
      </w:pPr>
      <w:r>
        <w:rPr>
          <w:rFonts w:hint="eastAsia"/>
        </w:rPr>
        <w:t>2.</w:t>
      </w:r>
      <w:r>
        <w:rPr>
          <w:rFonts w:hint="eastAsia"/>
        </w:rPr>
        <w:t xml:space="preserve">　政党、立候補者、市民との間で共通の政策合意を図る。</w:t>
      </w:r>
    </w:p>
    <w:p w:rsidR="0098589A" w:rsidRDefault="0098589A" w:rsidP="0098589A">
      <w:pPr>
        <w:rPr>
          <w:rFonts w:hint="eastAsia"/>
        </w:rPr>
      </w:pPr>
      <w:r>
        <w:rPr>
          <w:rFonts w:hint="eastAsia"/>
        </w:rPr>
        <w:t>3.</w:t>
      </w:r>
      <w:r>
        <w:rPr>
          <w:rFonts w:hint="eastAsia"/>
        </w:rPr>
        <w:t xml:space="preserve">　市民と連携・協同する政党は互いに協力・支援しあい、相互の利益をはかる。</w:t>
      </w:r>
    </w:p>
    <w:p w:rsidR="0098589A" w:rsidRDefault="0098589A" w:rsidP="0098589A">
      <w:pPr>
        <w:rPr>
          <w:rFonts w:hint="eastAsia"/>
        </w:rPr>
      </w:pPr>
      <w:r>
        <w:rPr>
          <w:rFonts w:hint="eastAsia"/>
        </w:rPr>
        <w:t>4.</w:t>
      </w:r>
      <w:r>
        <w:rPr>
          <w:rFonts w:hint="eastAsia"/>
        </w:rPr>
        <w:t xml:space="preserve">　道レベルで政党と市民が参加する合同選挙対策連絡会を立ち上げる。</w:t>
      </w:r>
    </w:p>
    <w:p w:rsidR="0098589A" w:rsidRDefault="0098589A" w:rsidP="0098589A">
      <w:pPr>
        <w:rPr>
          <w:rFonts w:hint="eastAsia"/>
        </w:rPr>
      </w:pPr>
      <w:r>
        <w:rPr>
          <w:rFonts w:hint="eastAsia"/>
        </w:rPr>
        <w:t>5.</w:t>
      </w:r>
      <w:r>
        <w:rPr>
          <w:rFonts w:hint="eastAsia"/>
        </w:rPr>
        <w:t xml:space="preserve">　政党と立候補者は選挙後もその政策の実現に尽力する。</w:t>
      </w:r>
    </w:p>
    <w:p w:rsidR="0098589A" w:rsidRDefault="0098589A" w:rsidP="0098589A">
      <w:pPr>
        <w:rPr>
          <w:rFonts w:hint="eastAsia"/>
        </w:rPr>
      </w:pPr>
      <w:r>
        <w:rPr>
          <w:rFonts w:hint="eastAsia"/>
        </w:rPr>
        <w:t>6.</w:t>
      </w:r>
      <w:r>
        <w:rPr>
          <w:rFonts w:hint="eastAsia"/>
        </w:rPr>
        <w:t xml:space="preserve">　政党と立候補者は、選挙後も定期的に市民との懇談会を開催する。</w:t>
      </w:r>
    </w:p>
    <w:p w:rsidR="0098589A" w:rsidRDefault="0098589A" w:rsidP="0098589A"/>
    <w:p w:rsidR="0098589A" w:rsidRPr="0098589A" w:rsidRDefault="0098589A" w:rsidP="0098589A">
      <w:pPr>
        <w:rPr>
          <w:rFonts w:hint="eastAsia"/>
          <w:b/>
        </w:rPr>
      </w:pPr>
      <w:r w:rsidRPr="0098589A">
        <w:rPr>
          <w:rFonts w:hint="eastAsia"/>
          <w:b/>
        </w:rPr>
        <w:t>Ⅱ　市民の風・北海道の総選挙に向けての基本的立場</w:t>
      </w:r>
    </w:p>
    <w:p w:rsidR="0098589A" w:rsidRDefault="0098589A" w:rsidP="0098589A"/>
    <w:p w:rsidR="0098589A" w:rsidRDefault="0098589A" w:rsidP="0098589A">
      <w:pPr>
        <w:rPr>
          <w:rFonts w:hint="eastAsia"/>
        </w:rPr>
      </w:pPr>
      <w:r>
        <w:rPr>
          <w:rFonts w:hint="eastAsia"/>
        </w:rPr>
        <w:t>1.</w:t>
      </w:r>
      <w:r>
        <w:rPr>
          <w:rFonts w:hint="eastAsia"/>
        </w:rPr>
        <w:t xml:space="preserve">　統一候補が実現できた小選挙区については、その統一候補者を推薦し支援する。</w:t>
      </w:r>
    </w:p>
    <w:p w:rsidR="0098589A" w:rsidRDefault="0098589A" w:rsidP="0098589A">
      <w:pPr>
        <w:rPr>
          <w:rFonts w:hint="eastAsia"/>
        </w:rPr>
      </w:pPr>
      <w:r>
        <w:rPr>
          <w:rFonts w:hint="eastAsia"/>
        </w:rPr>
        <w:t>2.</w:t>
      </w:r>
      <w:r>
        <w:rPr>
          <w:rFonts w:hint="eastAsia"/>
        </w:rPr>
        <w:t xml:space="preserve">　比例区選挙では連携するそれぞれの政党が一議席以上獲得できるよう支援する</w:t>
      </w:r>
    </w:p>
    <w:p w:rsidR="0098589A" w:rsidRDefault="0098589A" w:rsidP="0098589A"/>
    <w:p w:rsidR="00910D5C" w:rsidRDefault="00037233" w:rsidP="00037233">
      <w:pPr>
        <w:pStyle w:val="a7"/>
        <w:ind w:right="808"/>
        <w:jc w:val="center"/>
      </w:pPr>
      <w:r>
        <w:rPr>
          <w:rFonts w:hint="eastAsia"/>
        </w:rPr>
        <w:t xml:space="preserve">　　　　　　　　　　　　　　　　　　　　　　　　　　　　　　　　　　　　　　　　　</w:t>
      </w:r>
      <w:r w:rsidR="0098589A">
        <w:rPr>
          <w:rFonts w:hint="eastAsia"/>
        </w:rPr>
        <w:t>以上</w:t>
      </w:r>
    </w:p>
    <w:p w:rsidR="00037233" w:rsidRDefault="00037233" w:rsidP="0098589A">
      <w:pPr>
        <w:ind w:firstLineChars="4200" w:firstLine="8465"/>
      </w:pPr>
    </w:p>
    <w:p w:rsidR="00037233" w:rsidRDefault="00037233" w:rsidP="00037233">
      <w:pPr>
        <w:ind w:firstLineChars="3700" w:firstLine="7457"/>
        <w:rPr>
          <w:rFonts w:hint="eastAsia"/>
        </w:rPr>
      </w:pPr>
      <w:r>
        <w:rPr>
          <w:rFonts w:hint="eastAsia"/>
        </w:rPr>
        <w:t>(2020</w:t>
      </w:r>
      <w:r>
        <w:rPr>
          <w:rFonts w:hint="eastAsia"/>
        </w:rPr>
        <w:t>年</w:t>
      </w:r>
      <w:r>
        <w:rPr>
          <w:rFonts w:hint="eastAsia"/>
        </w:rPr>
        <w:t>9</w:t>
      </w:r>
      <w:r>
        <w:rPr>
          <w:rFonts w:hint="eastAsia"/>
        </w:rPr>
        <w:t>月</w:t>
      </w:r>
      <w:r>
        <w:rPr>
          <w:rFonts w:hint="eastAsia"/>
        </w:rPr>
        <w:t>1</w:t>
      </w:r>
      <w:r>
        <w:t>7</w:t>
      </w:r>
      <w:r>
        <w:rPr>
          <w:rFonts w:hint="eastAsia"/>
        </w:rPr>
        <w:t>日</w:t>
      </w:r>
      <w:r>
        <w:rPr>
          <w:rFonts w:hint="eastAsia"/>
        </w:rPr>
        <w:t>)</w:t>
      </w:r>
    </w:p>
    <w:sectPr w:rsidR="00037233" w:rsidSect="00EB2FAF">
      <w:footerReference w:type="default" r:id="rId6"/>
      <w:pgSz w:w="11906" w:h="16838" w:code="9"/>
      <w:pgMar w:top="1134" w:right="1134" w:bottom="1134" w:left="1134" w:header="851" w:footer="992" w:gutter="0"/>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A22" w:rsidRDefault="00043A22" w:rsidP="0098589A">
      <w:r>
        <w:separator/>
      </w:r>
    </w:p>
  </w:endnote>
  <w:endnote w:type="continuationSeparator" w:id="0">
    <w:p w:rsidR="00043A22" w:rsidRDefault="00043A22" w:rsidP="0098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798509"/>
      <w:docPartObj>
        <w:docPartGallery w:val="Page Numbers (Bottom of Page)"/>
        <w:docPartUnique/>
      </w:docPartObj>
    </w:sdtPr>
    <w:sdtContent>
      <w:p w:rsidR="0098589A" w:rsidRDefault="0098589A">
        <w:pPr>
          <w:pStyle w:val="a5"/>
          <w:jc w:val="center"/>
        </w:pPr>
        <w:r>
          <w:fldChar w:fldCharType="begin"/>
        </w:r>
        <w:r>
          <w:instrText>PAGE   \* MERGEFORMAT</w:instrText>
        </w:r>
        <w:r>
          <w:fldChar w:fldCharType="separate"/>
        </w:r>
        <w:r w:rsidR="001D0CD4" w:rsidRPr="001D0CD4">
          <w:rPr>
            <w:noProof/>
            <w:lang w:val="ja-JP"/>
          </w:rPr>
          <w:t>2</w:t>
        </w:r>
        <w:r>
          <w:fldChar w:fldCharType="end"/>
        </w:r>
      </w:p>
    </w:sdtContent>
  </w:sdt>
  <w:p w:rsidR="0098589A" w:rsidRDefault="009858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A22" w:rsidRDefault="00043A22" w:rsidP="0098589A">
      <w:r>
        <w:separator/>
      </w:r>
    </w:p>
  </w:footnote>
  <w:footnote w:type="continuationSeparator" w:id="0">
    <w:p w:rsidR="00043A22" w:rsidRDefault="00043A22" w:rsidP="00985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3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89A"/>
    <w:rsid w:val="00037233"/>
    <w:rsid w:val="00043A22"/>
    <w:rsid w:val="00173AB9"/>
    <w:rsid w:val="001D0CD4"/>
    <w:rsid w:val="003F04DB"/>
    <w:rsid w:val="00536E8A"/>
    <w:rsid w:val="00910D5C"/>
    <w:rsid w:val="0098589A"/>
    <w:rsid w:val="00DC082A"/>
    <w:rsid w:val="00EB2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B73E22E-4867-441C-AF66-B8A0BE8E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82A"/>
    <w:pPr>
      <w:overflowPunct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89A"/>
    <w:pPr>
      <w:tabs>
        <w:tab w:val="center" w:pos="4252"/>
        <w:tab w:val="right" w:pos="8504"/>
      </w:tabs>
      <w:snapToGrid w:val="0"/>
    </w:pPr>
  </w:style>
  <w:style w:type="character" w:customStyle="1" w:styleId="a4">
    <w:name w:val="ヘッダー (文字)"/>
    <w:basedOn w:val="a0"/>
    <w:link w:val="a3"/>
    <w:uiPriority w:val="99"/>
    <w:rsid w:val="0098589A"/>
  </w:style>
  <w:style w:type="paragraph" w:styleId="a5">
    <w:name w:val="footer"/>
    <w:basedOn w:val="a"/>
    <w:link w:val="a6"/>
    <w:uiPriority w:val="99"/>
    <w:unhideWhenUsed/>
    <w:rsid w:val="0098589A"/>
    <w:pPr>
      <w:tabs>
        <w:tab w:val="center" w:pos="4252"/>
        <w:tab w:val="right" w:pos="8504"/>
      </w:tabs>
      <w:snapToGrid w:val="0"/>
    </w:pPr>
  </w:style>
  <w:style w:type="character" w:customStyle="1" w:styleId="a6">
    <w:name w:val="フッター (文字)"/>
    <w:basedOn w:val="a0"/>
    <w:link w:val="a5"/>
    <w:uiPriority w:val="99"/>
    <w:rsid w:val="0098589A"/>
  </w:style>
  <w:style w:type="paragraph" w:styleId="a7">
    <w:name w:val="Closing"/>
    <w:basedOn w:val="a"/>
    <w:link w:val="a8"/>
    <w:uiPriority w:val="99"/>
    <w:unhideWhenUsed/>
    <w:rsid w:val="00037233"/>
    <w:pPr>
      <w:jc w:val="right"/>
    </w:pPr>
  </w:style>
  <w:style w:type="character" w:customStyle="1" w:styleId="a8">
    <w:name w:val="結語 (文字)"/>
    <w:basedOn w:val="a0"/>
    <w:link w:val="a7"/>
    <w:uiPriority w:val="99"/>
    <w:rsid w:val="00037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久公</dc:creator>
  <cp:keywords/>
  <dc:description/>
  <cp:lastModifiedBy>小林 久公</cp:lastModifiedBy>
  <cp:revision>3</cp:revision>
  <dcterms:created xsi:type="dcterms:W3CDTF">2020-09-16T14:49:00Z</dcterms:created>
  <dcterms:modified xsi:type="dcterms:W3CDTF">2020-09-16T15:00:00Z</dcterms:modified>
</cp:coreProperties>
</file>